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1B358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</w:pP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 xml:space="preserve"> 年</w:t>
      </w:r>
      <w:r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四川省</w:t>
      </w: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职业院校技能大赛</w:t>
      </w:r>
    </w:p>
    <w:p w14:paraId="0F68839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</w:pP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《酒水服务》赛项赛卷</w:t>
      </w:r>
      <w:r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 xml:space="preserve"> 第</w:t>
      </w: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4</w:t>
      </w:r>
      <w:r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套</w:t>
      </w:r>
    </w:p>
    <w:p w14:paraId="3C62DC0D">
      <w:pPr>
        <w:widowControl/>
        <w:kinsoku w:val="0"/>
        <w:autoSpaceDE w:val="0"/>
        <w:autoSpaceDN w:val="0"/>
        <w:adjustRightInd w:val="0"/>
        <w:snapToGrid w:val="0"/>
        <w:spacing w:line="410" w:lineRule="auto"/>
        <w:jc w:val="left"/>
        <w:textAlignment w:val="baseline"/>
        <w:rPr>
          <w:rFonts w:ascii="宋体" w:hAnsi="宋体" w:eastAsia="宋体" w:cs="宋体"/>
          <w:b/>
          <w:snapToGrid w:val="0"/>
          <w:color w:val="000000"/>
          <w:spacing w:val="-2"/>
          <w:kern w:val="0"/>
          <w:sz w:val="28"/>
          <w:szCs w:val="28"/>
          <w:lang w:eastAsia="zh-CN"/>
        </w:rPr>
      </w:pPr>
    </w:p>
    <w:p w14:paraId="5356761E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jc w:val="left"/>
        <w:textAlignment w:val="baseline"/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-6"/>
          <w:kern w:val="0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000000"/>
          <w:spacing w:val="-6"/>
          <w:kern w:val="0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综合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-6"/>
          <w:kern w:val="0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能力</w:t>
      </w:r>
      <w:r>
        <w:rPr>
          <w:rFonts w:hint="eastAsia" w:ascii="仿宋" w:hAnsi="仿宋" w:eastAsia="仿宋" w:cs="仿宋"/>
          <w:snapToGrid w:val="0"/>
          <w:color w:val="000000"/>
          <w:spacing w:val="-6"/>
          <w:kern w:val="0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测试，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-6"/>
          <w:kern w:val="0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比赛用时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-6"/>
          <w:kern w:val="0"/>
          <w:sz w:val="28"/>
          <w:szCs w:val="28"/>
          <w:lang w:val="en-US"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90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-6"/>
          <w:kern w:val="0"/>
          <w:sz w:val="28"/>
          <w:szCs w:val="28"/>
          <w:lang w:val="en-US"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分钟。</w:t>
      </w:r>
    </w:p>
    <w:p w14:paraId="165EC5CE">
      <w:pPr>
        <w:pStyle w:val="2"/>
        <w:ind w:left="0" w:leftChars="0" w:firstLine="0" w:firstLineChars="0"/>
        <w:rPr>
          <w:rFonts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rFonts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hint="eastAsia"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单项选择题</w:t>
      </w:r>
    </w:p>
    <w:p w14:paraId="4CD72A5B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Cortese 酿造的葡萄酒有什么特色？（    ）</w:t>
      </w:r>
    </w:p>
    <w:p w14:paraId="7580B993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氧化陈年的加强型白葡萄酒</w:t>
      </w:r>
    </w:p>
    <w:p w14:paraId="665C3868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 干型，酒体轻盈，柑橘类水果的香气</w:t>
      </w:r>
    </w:p>
    <w:p w14:paraId="7AECDF4B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甜型，贵腐的香气</w:t>
      </w:r>
    </w:p>
    <w:p w14:paraId="6C3F4790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 干型，单宁含量高的饱满型红葡萄酒</w:t>
      </w:r>
    </w:p>
    <w:p w14:paraId="47071999">
      <w:pPr>
        <w:pStyle w:val="9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Asti</w:t>
      </w:r>
      <w:r>
        <w:rPr>
          <w:rFonts w:hint="eastAsia" w:ascii="仿宋" w:hAnsi="仿宋" w:eastAsia="仿宋" w:cs="仿宋"/>
          <w:spacing w:val="-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DOCG</w:t>
      </w:r>
      <w:r>
        <w:rPr>
          <w:rFonts w:hint="eastAsia" w:ascii="仿宋" w:hAnsi="仿宋" w:eastAsia="仿宋" w:cs="仿宋"/>
          <w:spacing w:val="11"/>
          <w:sz w:val="28"/>
          <w:szCs w:val="28"/>
        </w:rPr>
        <w:t xml:space="preserve"> 是一款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    ）</w:t>
      </w:r>
    </w:p>
    <w:p w14:paraId="766DCCC2">
      <w:pPr>
        <w:pStyle w:val="4"/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用Riesling酿造的拥有焦糖香气的甜型白葡萄酒</w:t>
      </w:r>
    </w:p>
    <w:p w14:paraId="6D5527EF">
      <w:pPr>
        <w:pStyle w:val="4"/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B </w:t>
      </w:r>
      <w:r>
        <w:rPr>
          <w:rFonts w:hint="eastAsia" w:ascii="仿宋" w:hAnsi="仿宋" w:eastAsia="仿宋" w:cs="仿宋"/>
          <w:spacing w:val="32"/>
          <w:sz w:val="28"/>
          <w:szCs w:val="28"/>
        </w:rPr>
        <w:t>用</w:t>
      </w:r>
      <w:r>
        <w:rPr>
          <w:rFonts w:hint="eastAsia" w:ascii="仿宋" w:hAnsi="仿宋" w:eastAsia="仿宋" w:cs="仿宋"/>
          <w:sz w:val="28"/>
          <w:szCs w:val="28"/>
        </w:rPr>
        <w:t>Chardonnay酿造的拥有绿色水果香气的干型白葡萄酒</w:t>
      </w:r>
    </w:p>
    <w:p w14:paraId="76E9E698">
      <w:pPr>
        <w:pStyle w:val="4"/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C </w:t>
      </w:r>
      <w:r>
        <w:rPr>
          <w:rFonts w:hint="eastAsia" w:ascii="仿宋" w:hAnsi="仿宋" w:eastAsia="仿宋" w:cs="仿宋"/>
          <w:spacing w:val="31"/>
          <w:sz w:val="28"/>
          <w:szCs w:val="28"/>
        </w:rPr>
        <w:t>用</w:t>
      </w:r>
      <w:r>
        <w:rPr>
          <w:rFonts w:hint="eastAsia" w:ascii="仿宋" w:hAnsi="仿宋" w:eastAsia="仿宋" w:cs="仿宋"/>
          <w:sz w:val="28"/>
          <w:szCs w:val="28"/>
        </w:rPr>
        <w:t>Moscato酿造的拥有新鲜核果香气的甜型起泡酒</w:t>
      </w:r>
    </w:p>
    <w:p w14:paraId="06404F48">
      <w:pPr>
        <w:pStyle w:val="4"/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D </w:t>
      </w:r>
      <w:r>
        <w:rPr>
          <w:rFonts w:hint="eastAsia" w:ascii="仿宋" w:hAnsi="仿宋" w:eastAsia="仿宋" w:cs="仿宋"/>
          <w:spacing w:val="33"/>
          <w:sz w:val="28"/>
          <w:szCs w:val="28"/>
        </w:rPr>
        <w:t>用</w:t>
      </w:r>
      <w:r>
        <w:rPr>
          <w:rFonts w:hint="eastAsia" w:ascii="仿宋" w:hAnsi="仿宋" w:eastAsia="仿宋" w:cs="仿宋"/>
          <w:sz w:val="28"/>
          <w:szCs w:val="28"/>
        </w:rPr>
        <w:t>Moscato酿造的拥有新鲜核果香气的干型起泡酒</w:t>
      </w:r>
    </w:p>
    <w:p w14:paraId="42714F82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pacing w:val="8"/>
          <w:sz w:val="28"/>
          <w:szCs w:val="28"/>
        </w:rPr>
        <w:t>南非的“</w:t>
      </w:r>
      <w:r>
        <w:rPr>
          <w:rFonts w:hint="eastAsia" w:ascii="仿宋" w:hAnsi="仿宋" w:eastAsia="仿宋" w:cs="仿宋"/>
          <w:sz w:val="28"/>
          <w:szCs w:val="28"/>
        </w:rPr>
        <w:t>Méthode Cap Classique</w:t>
      </w:r>
      <w:r>
        <w:rPr>
          <w:rFonts w:hint="eastAsia" w:ascii="仿宋" w:hAnsi="仿宋" w:eastAsia="仿宋" w:cs="仿宋"/>
          <w:spacing w:val="6"/>
          <w:sz w:val="28"/>
          <w:szCs w:val="28"/>
        </w:rPr>
        <w:t>”代表什么？（    ）</w:t>
      </w:r>
    </w:p>
    <w:p w14:paraId="1003FFFA">
      <w:pPr>
        <w:pStyle w:val="4"/>
        <w:tabs>
          <w:tab w:val="left" w:pos="511"/>
          <w:tab w:val="left" w:pos="3784"/>
          <w:tab w:val="left" w:pos="4111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w w:val="105"/>
          <w:sz w:val="28"/>
          <w:szCs w:val="28"/>
        </w:rPr>
        <w:t>A Asti法酿造起泡酒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B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罐式法酿造起泡酒</w:t>
      </w:r>
    </w:p>
    <w:p w14:paraId="047FD3D2">
      <w:pPr>
        <w:pStyle w:val="4"/>
        <w:tabs>
          <w:tab w:val="left" w:pos="508"/>
          <w:tab w:val="left" w:pos="3763"/>
          <w:tab w:val="left" w:pos="4117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传统法酿造起泡酒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染贵腐酿造甜酒</w:t>
      </w:r>
    </w:p>
    <w:p w14:paraId="5A5FD608">
      <w:pPr>
        <w:pStyle w:val="9"/>
        <w:tabs>
          <w:tab w:val="left" w:pos="528"/>
          <w:tab w:val="left" w:pos="1876"/>
          <w:tab w:val="left" w:pos="3568"/>
          <w:tab w:val="left" w:pos="5694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4.以下哪个方法能够让用Chardonnay酿造的葡萄酒酒体更加饱满并且带有饼干的香味？（     ）</w:t>
      </w:r>
    </w:p>
    <w:p w14:paraId="29A2DFBA">
      <w:pPr>
        <w:pStyle w:val="9"/>
        <w:tabs>
          <w:tab w:val="left" w:pos="528"/>
          <w:tab w:val="left" w:pos="1876"/>
          <w:tab w:val="left" w:pos="3568"/>
          <w:tab w:val="left" w:pos="5694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A</w:t>
      </w:r>
      <w:r>
        <w:rPr>
          <w:rFonts w:hint="eastAsia" w:ascii="仿宋" w:hAnsi="仿宋" w:eastAsia="仿宋" w:cs="仿宋"/>
          <w:spacing w:val="49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压帽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B 淋皮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C 酒花陈年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D</w:t>
      </w:r>
      <w:r>
        <w:rPr>
          <w:rFonts w:hint="eastAsia" w:ascii="仿宋" w:hAnsi="仿宋" w:eastAsia="仿宋" w:cs="仿宋"/>
          <w:spacing w:val="48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酒泥搅动</w:t>
      </w:r>
    </w:p>
    <w:p w14:paraId="52D99139">
      <w:pPr>
        <w:pStyle w:val="9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5.食物中的咸味会让人觉得葡萄酒似乎（    ）</w:t>
      </w:r>
    </w:p>
    <w:p w14:paraId="7FA5221A">
      <w:pPr>
        <w:pStyle w:val="4"/>
        <w:tabs>
          <w:tab w:val="left" w:pos="2926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酸度更高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B 果味不够浓郁</w:t>
      </w:r>
    </w:p>
    <w:p w14:paraId="7D1A3CF2">
      <w:pPr>
        <w:pStyle w:val="4"/>
        <w:tabs>
          <w:tab w:val="left" w:pos="2923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较为干涩并带苦味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 酒体饱满</w:t>
      </w:r>
    </w:p>
    <w:p w14:paraId="29641018">
      <w:pPr>
        <w:pStyle w:val="9"/>
        <w:tabs>
          <w:tab w:val="left" w:pos="494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6.Carmenere ①往往经过橡木桶陈年 ②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通常颜色深而且酒体饱满</w:t>
      </w:r>
    </w:p>
    <w:p w14:paraId="7ECA2C60">
      <w:pPr>
        <w:pStyle w:val="9"/>
        <w:tabs>
          <w:tab w:val="left" w:pos="430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③经常与其他葡萄品种混酿（    ）</w:t>
      </w:r>
    </w:p>
    <w:p w14:paraId="2D155FE7">
      <w:pPr>
        <w:pStyle w:val="4"/>
        <w:tabs>
          <w:tab w:val="left" w:pos="1672"/>
          <w:tab w:val="left" w:pos="3160"/>
          <w:tab w:val="left" w:pos="5191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①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B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③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C  ①②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 ①②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③</w:t>
      </w:r>
    </w:p>
    <w:p w14:paraId="13C6441E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7.转瓶机（gyropalette）用于酿造（    ）</w:t>
      </w:r>
    </w:p>
    <w:p w14:paraId="382FFD01">
      <w:pPr>
        <w:pStyle w:val="4"/>
        <w:tabs>
          <w:tab w:val="left" w:pos="511"/>
          <w:tab w:val="left" w:pos="2448"/>
          <w:tab w:val="left" w:pos="2776"/>
          <w:tab w:val="left" w:pos="4188"/>
          <w:tab w:val="left" w:pos="4528"/>
          <w:tab w:val="left" w:pos="6179"/>
          <w:tab w:val="left" w:pos="6533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w w:val="105"/>
          <w:sz w:val="28"/>
          <w:szCs w:val="28"/>
        </w:rPr>
      </w:pPr>
      <w:r>
        <w:rPr>
          <w:rFonts w:hint="eastAsia" w:ascii="仿宋" w:hAnsi="仿宋" w:eastAsia="仿宋" w:cs="仿宋"/>
          <w:w w:val="105"/>
          <w:sz w:val="28"/>
          <w:szCs w:val="28"/>
        </w:rPr>
        <w:t>A Champagne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B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Sherry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C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Prosecco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D Asti</w:t>
      </w:r>
    </w:p>
    <w:p w14:paraId="2936393B">
      <w:pPr>
        <w:pStyle w:val="4"/>
        <w:tabs>
          <w:tab w:val="left" w:pos="511"/>
          <w:tab w:val="left" w:pos="2448"/>
          <w:tab w:val="left" w:pos="2776"/>
          <w:tab w:val="left" w:pos="4188"/>
          <w:tab w:val="left" w:pos="4528"/>
          <w:tab w:val="left" w:pos="6179"/>
          <w:tab w:val="left" w:pos="6533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8.在Rhone南部，Syrah用来与Grenache进行调配，因为它可以（     ）</w:t>
      </w:r>
    </w:p>
    <w:p w14:paraId="203E58B6">
      <w:pPr>
        <w:pStyle w:val="9"/>
        <w:tabs>
          <w:tab w:val="left" w:pos="528"/>
          <w:tab w:val="left" w:pos="2716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</w:t>
      </w:r>
      <w:r>
        <w:rPr>
          <w:rFonts w:hint="eastAsia" w:ascii="仿宋" w:hAnsi="仿宋" w:eastAsia="仿宋" w:cs="仿宋"/>
          <w:spacing w:val="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增加单宁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B</w:t>
      </w:r>
      <w:r>
        <w:rPr>
          <w:rFonts w:hint="eastAsia" w:ascii="仿宋" w:hAnsi="仿宋" w:eastAsia="仿宋" w:cs="仿宋"/>
          <w:spacing w:val="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增加红色果香</w:t>
      </w:r>
    </w:p>
    <w:p w14:paraId="12DE1483">
      <w:pPr>
        <w:pStyle w:val="4"/>
        <w:tabs>
          <w:tab w:val="left" w:pos="2713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</w:t>
      </w:r>
      <w:r>
        <w:rPr>
          <w:rFonts w:hint="eastAsia" w:ascii="仿宋" w:hAnsi="仿宋" w:eastAsia="仿宋" w:cs="仿宋"/>
          <w:spacing w:val="4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降低颜色的深度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</w:t>
      </w:r>
      <w:r>
        <w:rPr>
          <w:rFonts w:hint="eastAsia" w:ascii="仿宋" w:hAnsi="仿宋" w:eastAsia="仿宋" w:cs="仿宋"/>
          <w:spacing w:val="4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降低酸度，让口感更柔和</w:t>
      </w:r>
    </w:p>
    <w:p w14:paraId="76093643">
      <w:pPr>
        <w:pStyle w:val="9"/>
        <w:tabs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w w:val="110"/>
          <w:sz w:val="28"/>
          <w:szCs w:val="28"/>
          <w:lang w:eastAsia="zh-CN"/>
        </w:rPr>
        <w:t>9.“酒体饱满，高酒精度，有杏子和桃子味道”形容了（    ）</w:t>
      </w:r>
    </w:p>
    <w:p w14:paraId="5A73B222">
      <w:pPr>
        <w:pStyle w:val="4"/>
        <w:tabs>
          <w:tab w:val="left" w:pos="511"/>
          <w:tab w:val="left" w:pos="2729"/>
          <w:tab w:val="left" w:pos="3057"/>
          <w:tab w:val="left" w:pos="4419"/>
          <w:tab w:val="left" w:pos="4759"/>
          <w:tab w:val="left" w:pos="6252"/>
          <w:tab w:val="left" w:pos="6607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w w:val="105"/>
          <w:sz w:val="28"/>
          <w:szCs w:val="28"/>
        </w:rPr>
        <w:t>A Sauvignon</w:t>
      </w:r>
      <w:r>
        <w:rPr>
          <w:rFonts w:hint="eastAsia" w:ascii="仿宋" w:hAnsi="仿宋" w:eastAsia="仿宋" w:cs="仿宋"/>
          <w:spacing w:val="-13"/>
          <w:w w:val="10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 xml:space="preserve">Blanc  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B Gamay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C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Viognier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D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Cortese</w:t>
      </w:r>
    </w:p>
    <w:p w14:paraId="57FF52E3">
      <w:pPr>
        <w:pStyle w:val="9"/>
        <w:tabs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10.食物的酸度能让葡萄酒尝起来（    ）</w:t>
      </w:r>
    </w:p>
    <w:p w14:paraId="791BA228">
      <w:pPr>
        <w:pStyle w:val="4"/>
        <w:tabs>
          <w:tab w:val="left" w:pos="1456"/>
          <w:tab w:val="left" w:pos="3148"/>
          <w:tab w:val="left" w:pos="5064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</w:t>
      </w:r>
      <w:r>
        <w:rPr>
          <w:rFonts w:hint="eastAsia" w:ascii="仿宋" w:hAnsi="仿宋" w:eastAsia="仿宋" w:cs="仿宋"/>
          <w:spacing w:val="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更酸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B</w:t>
      </w:r>
      <w:r>
        <w:rPr>
          <w:rFonts w:hint="eastAsia" w:ascii="仿宋" w:hAnsi="仿宋" w:eastAsia="仿宋" w:cs="仿宋"/>
          <w:spacing w:val="4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更干更涩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C</w:t>
      </w:r>
      <w:r>
        <w:rPr>
          <w:rFonts w:hint="eastAsia" w:ascii="仿宋" w:hAnsi="仿宋" w:eastAsia="仿宋" w:cs="仿宋"/>
          <w:spacing w:val="4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果香更浓郁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</w:t>
      </w:r>
      <w:r>
        <w:rPr>
          <w:rFonts w:hint="eastAsia" w:ascii="仿宋" w:hAnsi="仿宋" w:eastAsia="仿宋" w:cs="仿宋"/>
          <w:spacing w:val="4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没有那么甜</w:t>
      </w:r>
    </w:p>
    <w:p w14:paraId="1D715D16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11.大部分白葡萄酒发酵前除梗，是为了（    ）</w:t>
      </w:r>
    </w:p>
    <w:p w14:paraId="210CC480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增添清爽的植物气息</w:t>
      </w:r>
    </w:p>
    <w:p w14:paraId="01DB1C20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 避免梗中的单宁带来苦涩感</w:t>
      </w:r>
    </w:p>
    <w:p w14:paraId="4DD29EE3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增加葡萄酒的结构感</w:t>
      </w:r>
    </w:p>
    <w:p w14:paraId="24264B3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 充分释放皮上的风味物质</w:t>
      </w:r>
    </w:p>
    <w:p w14:paraId="19404A5B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12.朗姆酒的主要原料是（    ）</w:t>
      </w:r>
    </w:p>
    <w:p w14:paraId="52715036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龙舌兰      B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甘蔗皮、渣、废糖蜜       C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谷物      D 葡萄</w:t>
      </w:r>
    </w:p>
    <w:p w14:paraId="2198CAE4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13.雪利酒的主产国是（    ）</w:t>
      </w:r>
    </w:p>
    <w:p w14:paraId="7DAC5E59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 法国      B 德国      C  葡萄牙      D西班牙</w:t>
      </w:r>
    </w:p>
    <w:p w14:paraId="6A0A7E58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14.安哥斯特拉苦酒是以（    ）为基酒 </w:t>
      </w:r>
    </w:p>
    <w:p w14:paraId="2F9DEE4E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 朗姆酒     B 葡萄酒       C 白兰地       D 金酒</w:t>
      </w:r>
    </w:p>
    <w:p w14:paraId="238BE2E7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15. 白葡萄酒的发酵流程是？（    ）</w:t>
      </w:r>
    </w:p>
    <w:p w14:paraId="488C852B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破碎→发酵→熟化→压榨→装瓶</w:t>
      </w:r>
    </w:p>
    <w:p w14:paraId="51DDA6E0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 破碎→发酵→压榨→熟化→装瓶</w:t>
      </w:r>
    </w:p>
    <w:p w14:paraId="3F57BA90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压榨→破碎→发酵→熟化→装瓶</w:t>
      </w:r>
    </w:p>
    <w:p w14:paraId="239D025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 破碎→压榨→发酵→熟化→装瓶</w:t>
      </w:r>
    </w:p>
    <w:p w14:paraId="1349755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16.在西班牙葡萄酒的质量标识中，依据法定最短陈化期的时长，等级依次为？（    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A 年轻的Joven、培养的Crianza、珍藏Reserva 和特选珍藏Gran Reseva</w:t>
      </w:r>
    </w:p>
    <w:p w14:paraId="0426CA3F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 培养的Crianza、年轻的Joven、特选珍藏Gran Reseva和珍藏Reserva</w:t>
      </w:r>
    </w:p>
    <w:p w14:paraId="5F29853D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特选珍藏Gran Reseva、珍藏Reserva、培养的Crianza和年轻的Joven</w:t>
      </w:r>
    </w:p>
    <w:p w14:paraId="56E95165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 培养的Crianza、特选珍藏Gran Reseva、年轻的Joven和珍藏Reserva</w:t>
      </w:r>
    </w:p>
    <w:p w14:paraId="0C23D061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17.在霞多丽Chardonnay的以下产区中，哪一产区出产的霞多丽带有明显的矿物质香味？（    ）</w:t>
      </w:r>
    </w:p>
    <w:p w14:paraId="54FDCD1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夏布利Chablis           B 科多尔Coted’Or   </w:t>
      </w:r>
    </w:p>
    <w:p w14:paraId="27B1B982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马孔区Maconnais         D 普伊-富塞Pouilly-Fuisse</w:t>
      </w:r>
    </w:p>
    <w:p w14:paraId="2663C431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18.以下生产霞多丽Chardonnay的产区中，哪一个位于勃艮第Burgundy最南端？（    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A 马孔区Maconnais         B 夏布利Chablis   </w:t>
      </w:r>
    </w:p>
    <w:p w14:paraId="5C6A45F2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C 科多尔Coted’Or          D 奥克地区Paysd’Oc </w:t>
      </w:r>
    </w:p>
    <w:p w14:paraId="456B76E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19.</w:t>
      </w:r>
      <w:r>
        <w:rPr>
          <w:rFonts w:ascii="仿宋" w:hAnsi="仿宋" w:eastAsia="仿宋" w:cs="仿宋"/>
          <w:sz w:val="28"/>
          <w:szCs w:val="28"/>
        </w:rPr>
        <w:t>长相思葡萄酒常有以下（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>）香气</w:t>
      </w:r>
    </w:p>
    <w:p w14:paraId="46BCD22F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A 樱桃味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 xml:space="preserve"> B 黑胡椒味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z w:val="28"/>
          <w:szCs w:val="28"/>
        </w:rPr>
        <w:t xml:space="preserve"> C 青椒味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z w:val="28"/>
          <w:szCs w:val="28"/>
        </w:rPr>
        <w:t xml:space="preserve"> D 汽油味</w:t>
      </w:r>
    </w:p>
    <w:p w14:paraId="038CC432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20.</w:t>
      </w:r>
      <w:r>
        <w:rPr>
          <w:rFonts w:ascii="仿宋" w:hAnsi="仿宋" w:eastAsia="仿宋" w:cs="仿宋"/>
          <w:sz w:val="28"/>
          <w:szCs w:val="28"/>
        </w:rPr>
        <w:t>波尔多的高品质长相思经常与（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>）混酿，以增加酒体</w:t>
      </w:r>
    </w:p>
    <w:p w14:paraId="4A4F5455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A 赤霞珠 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z w:val="28"/>
          <w:szCs w:val="28"/>
        </w:rPr>
        <w:t>B 黑皮诺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z w:val="28"/>
          <w:szCs w:val="28"/>
        </w:rPr>
        <w:t xml:space="preserve"> C 赛美蓉 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>D 雷司令</w:t>
      </w:r>
    </w:p>
    <w:p w14:paraId="5407E1E5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21.</w:t>
      </w:r>
      <w:r>
        <w:rPr>
          <w:rFonts w:ascii="仿宋" w:hAnsi="仿宋" w:eastAsia="仿宋" w:cs="仿宋"/>
          <w:sz w:val="28"/>
          <w:szCs w:val="28"/>
        </w:rPr>
        <w:t>高品质霞多丽经常采用橡木桶发酵和熟化，是为了（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>）</w:t>
      </w:r>
    </w:p>
    <w:p w14:paraId="4D71F8F7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A 保留清新果香和细腻酸度</w:t>
      </w:r>
      <w:r>
        <w:rPr>
          <w:rFonts w:hint="eastAsia" w:ascii="仿宋" w:hAnsi="仿宋" w:eastAsia="仿宋" w:cs="仿宋"/>
          <w:sz w:val="28"/>
          <w:szCs w:val="28"/>
        </w:rPr>
        <w:t xml:space="preserve">        </w:t>
      </w:r>
      <w:r>
        <w:rPr>
          <w:rFonts w:ascii="仿宋" w:hAnsi="仿宋" w:eastAsia="仿宋" w:cs="仿宋"/>
          <w:sz w:val="28"/>
          <w:szCs w:val="28"/>
        </w:rPr>
        <w:t>B 增加酵母气息</w:t>
      </w:r>
    </w:p>
    <w:p w14:paraId="2868EF5A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C 增加黄油香气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</w:t>
      </w:r>
      <w:r>
        <w:rPr>
          <w:rFonts w:ascii="仿宋" w:hAnsi="仿宋" w:eastAsia="仿宋" w:cs="仿宋"/>
          <w:sz w:val="28"/>
          <w:szCs w:val="28"/>
        </w:rPr>
        <w:t>D 增强酒体和香气</w:t>
      </w:r>
    </w:p>
    <w:p w14:paraId="5EA3D19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22.</w:t>
      </w:r>
      <w:r>
        <w:rPr>
          <w:rFonts w:ascii="仿宋" w:hAnsi="仿宋" w:eastAsia="仿宋" w:cs="仿宋"/>
          <w:sz w:val="28"/>
          <w:szCs w:val="28"/>
        </w:rPr>
        <w:t>麝香葡萄特别适合种植在（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>）气候下。</w:t>
      </w:r>
    </w:p>
    <w:p w14:paraId="4DAC169F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A 地中海</w:t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ascii="仿宋" w:hAnsi="仿宋" w:eastAsia="仿宋" w:cs="仿宋"/>
          <w:sz w:val="28"/>
          <w:szCs w:val="28"/>
        </w:rPr>
        <w:t xml:space="preserve"> B 湿润的季风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 xml:space="preserve">C 冷凉的海洋性 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z w:val="28"/>
          <w:szCs w:val="28"/>
        </w:rPr>
        <w:t>D 冷凉的大陆性</w:t>
      </w:r>
    </w:p>
    <w:p w14:paraId="5CF2D3EF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23.</w:t>
      </w:r>
      <w:r>
        <w:rPr>
          <w:rFonts w:ascii="仿宋" w:hAnsi="仿宋" w:eastAsia="仿宋" w:cs="仿宋"/>
          <w:sz w:val="28"/>
          <w:szCs w:val="28"/>
        </w:rPr>
        <w:t>以下哪个产区是典型的大陆性气候（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>）</w:t>
      </w:r>
    </w:p>
    <w:p w14:paraId="6AB956AE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A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波尔多  B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普罗旺斯  C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加利福尼亚   D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勃艮第</w:t>
      </w:r>
    </w:p>
    <w:p w14:paraId="0EE3E407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24.</w:t>
      </w:r>
      <w:r>
        <w:rPr>
          <w:rFonts w:ascii="仿宋" w:hAnsi="仿宋" w:eastAsia="仿宋" w:cs="仿宋"/>
          <w:sz w:val="28"/>
          <w:szCs w:val="28"/>
        </w:rPr>
        <w:t>波美候 Pomerol 的主要葡萄品种是（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>）</w:t>
      </w:r>
    </w:p>
    <w:p w14:paraId="57AFA181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A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黑皮诺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>B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西拉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>C美乐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>D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赤霞珠</w:t>
      </w:r>
    </w:p>
    <w:p w14:paraId="6134EA1E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25.</w:t>
      </w:r>
      <w:r>
        <w:rPr>
          <w:rFonts w:ascii="仿宋" w:hAnsi="仿宋" w:eastAsia="仿宋" w:cs="仿宋"/>
          <w:sz w:val="28"/>
          <w:szCs w:val="28"/>
        </w:rPr>
        <w:t>以下哪个产区不是著名的麝香葡萄产区？（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>）</w:t>
      </w:r>
    </w:p>
    <w:p w14:paraId="46066C32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A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 xml:space="preserve">阿斯蒂 Asti </w:t>
      </w:r>
    </w:p>
    <w:p w14:paraId="7F719832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B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 xml:space="preserve">阿德菜德 Adelaide </w:t>
      </w:r>
    </w:p>
    <w:p w14:paraId="43E8B4CB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C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 xml:space="preserve">阿尔萨斯 Alsace </w:t>
      </w:r>
    </w:p>
    <w:p w14:paraId="516CA8AF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D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康斯坦提亚 Constantia</w:t>
      </w:r>
    </w:p>
    <w:p w14:paraId="46F67A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26.</w:t>
      </w:r>
      <w:r>
        <w:rPr>
          <w:rFonts w:ascii="仿宋" w:hAnsi="仿宋" w:eastAsia="仿宋" w:cs="仿宋"/>
          <w:sz w:val="28"/>
          <w:szCs w:val="28"/>
        </w:rPr>
        <w:t>传统的意大利桑娇维塞，多用（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>）发酵熟化，香气（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>）</w:t>
      </w:r>
    </w:p>
    <w:p w14:paraId="78D7F918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A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大型旧橡木桶，奔放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>B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小型新橡木桶，奔放</w:t>
      </w:r>
    </w:p>
    <w:p w14:paraId="107C03BC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C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小型新橡木桶，内敛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>D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大型旧橡木桶，内敛</w:t>
      </w:r>
    </w:p>
    <w:p w14:paraId="473155E9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27.</w:t>
      </w:r>
      <w:r>
        <w:rPr>
          <w:rFonts w:ascii="仿宋" w:hAnsi="仿宋" w:eastAsia="仿宋" w:cs="仿宋"/>
          <w:sz w:val="28"/>
          <w:szCs w:val="28"/>
        </w:rPr>
        <w:t>法国橡木桶可以为赤霞珠增添（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>）香气</w:t>
      </w:r>
    </w:p>
    <w:p w14:paraId="4AB9AF8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A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黑色水果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 xml:space="preserve"> B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香草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>C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皮革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 xml:space="preserve"> D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丁香、甘草</w:t>
      </w:r>
    </w:p>
    <w:p w14:paraId="2EDB40CC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28.</w:t>
      </w:r>
      <w:r>
        <w:rPr>
          <w:rFonts w:ascii="仿宋" w:hAnsi="仿宋" w:eastAsia="仿宋" w:cs="仿宋"/>
          <w:sz w:val="28"/>
          <w:szCs w:val="28"/>
        </w:rPr>
        <w:t>以下哪种起泡酒采用罐式法酿造（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>）</w:t>
      </w:r>
    </w:p>
    <w:p w14:paraId="2C519B77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A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 xml:space="preserve">普罗寒克 Prosecco </w:t>
      </w:r>
      <w:r>
        <w:rPr>
          <w:rFonts w:hint="eastAsia" w:ascii="仿宋" w:hAnsi="仿宋" w:eastAsia="仿宋" w:cs="仿宋"/>
          <w:sz w:val="28"/>
          <w:szCs w:val="28"/>
        </w:rPr>
        <w:t xml:space="preserve">         </w:t>
      </w:r>
      <w:r>
        <w:rPr>
          <w:rFonts w:ascii="仿宋" w:hAnsi="仿宋" w:eastAsia="仿宋" w:cs="仿宋"/>
          <w:sz w:val="28"/>
          <w:szCs w:val="28"/>
        </w:rPr>
        <w:t>B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 xml:space="preserve">卡瓦 Cava </w:t>
      </w:r>
    </w:p>
    <w:p w14:paraId="51C5F76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C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 xml:space="preserve">弗朗恰柯塔 Franciacorta </w:t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ascii="仿宋" w:hAnsi="仿宋" w:eastAsia="仿宋" w:cs="仿宋"/>
          <w:sz w:val="28"/>
          <w:szCs w:val="28"/>
        </w:rPr>
        <w:t>D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香槟 Champagne</w:t>
      </w:r>
    </w:p>
    <w:p w14:paraId="49CF82BD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29.</w:t>
      </w:r>
      <w:r>
        <w:rPr>
          <w:rFonts w:ascii="仿宋" w:hAnsi="仿宋" w:eastAsia="仿宋" w:cs="仿宋"/>
          <w:sz w:val="28"/>
          <w:szCs w:val="28"/>
        </w:rPr>
        <w:t>歌海娜在西班牙被称为（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ascii="仿宋" w:hAnsi="仿宋" w:eastAsia="仿宋" w:cs="仿宋"/>
          <w:sz w:val="28"/>
          <w:szCs w:val="28"/>
        </w:rPr>
        <w:t>）</w:t>
      </w:r>
    </w:p>
    <w:p w14:paraId="38D75FE8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A Garnacha 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z w:val="28"/>
          <w:szCs w:val="28"/>
        </w:rPr>
        <w:t xml:space="preserve"> B Rioja 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z w:val="28"/>
          <w:szCs w:val="28"/>
        </w:rPr>
        <w:t xml:space="preserve"> C Barossa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z w:val="28"/>
          <w:szCs w:val="28"/>
        </w:rPr>
        <w:t xml:space="preserve">  D Tempranillo</w:t>
      </w:r>
    </w:p>
    <w:p w14:paraId="0EEC2100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30.在德国葡萄酒瓶上出现下面的图标，表示该葡萄酒为（    ）</w:t>
      </w:r>
    </w:p>
    <w:p w14:paraId="13BAAA42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INCLUDEPICTURE \d "http://5b0988e595225.cdn.sohucs.com/images/20180802/76af79ec6fdd45999a29acf75c8d6c34.jpeg" \* MERGEFORMATINET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1385570" cy="1406525"/>
            <wp:effectExtent l="0" t="0" r="1270" b="1079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rcRect l="31094" t="12158" r="31676" b="27669"/>
                    <a:stretch>
                      <a:fillRect/>
                    </a:stretch>
                  </pic:blipFill>
                  <pic:spPr>
                    <a:xfrm>
                      <a:off x="0" y="0"/>
                      <a:ext cx="1385570" cy="140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7B2274B9">
      <w:pPr>
        <w:widowControl/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A 地区餐酒          B 德国精英酒庄联盟</w:t>
      </w:r>
    </w:p>
    <w:p w14:paraId="73E4D9BC">
      <w:pPr>
        <w:widowControl/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C 法定产区葡萄酒    D 逐粒枯葡萄精选贵腐酒</w:t>
      </w:r>
    </w:p>
    <w:p w14:paraId="6EDF647D">
      <w:pPr>
        <w:pStyle w:val="2"/>
        <w:ind w:left="0" w:leftChars="0" w:firstLine="0" w:firstLineChars="0"/>
        <w:rPr>
          <w:rFonts w:ascii="仿宋" w:hAnsi="仿宋" w:eastAsia="仿宋" w:cs="仿宋"/>
          <w:spacing w:val="-6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二</w:t>
      </w:r>
      <w:r>
        <w:rPr>
          <w:rFonts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hint="eastAsia"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营销活动方案设计</w:t>
      </w:r>
      <w:r>
        <w:rPr>
          <w:rFonts w:hint="eastAsia" w:ascii="仿宋" w:hAnsi="仿宋" w:eastAsia="仿宋" w:cs="仿宋"/>
          <w:spacing w:val="-6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题</w:t>
      </w:r>
    </w:p>
    <w:p w14:paraId="0B1EF05F">
      <w:pPr>
        <w:ind w:firstLine="560" w:firstLineChars="200"/>
        <w:rPr>
          <w:rFonts w:ascii="仿宋" w:hAnsi="仿宋" w:eastAsia="仿宋" w:cs="仿宋"/>
          <w:color w:val="000000"/>
          <w:sz w:val="28"/>
          <w:szCs w:val="28"/>
          <w:lang w:bidi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选手（每队2人）进入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 w:bidi="zh-CN"/>
        </w:rPr>
        <w:t>综合能力测评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比赛现场。根据抽取的赛题，在电脑上完成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 w:bidi="zh-CN"/>
        </w:rPr>
        <w:t>酒水营销活动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方案设计及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 w:bidi="zh-CN"/>
        </w:rPr>
        <w:t>推广海报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制作，并将作品保存在电脑桌面上，由工作人员打印后提交。</w:t>
      </w:r>
    </w:p>
    <w:p w14:paraId="3CF821C9">
      <w:pPr>
        <w:pStyle w:val="2"/>
        <w:ind w:firstLine="560"/>
        <w:rPr>
          <w:sz w:val="28"/>
          <w:szCs w:val="28"/>
        </w:rPr>
      </w:pPr>
    </w:p>
    <w:p w14:paraId="1634FB7B">
      <w:pPr>
        <w:pStyle w:val="4"/>
        <w:spacing w:after="0" w:line="360" w:lineRule="auto"/>
        <w:ind w:firstLine="48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竞赛任务场景:</w:t>
      </w:r>
    </w:p>
    <w:p w14:paraId="09A060E6">
      <w:pPr>
        <w:pStyle w:val="4"/>
        <w:spacing w:after="0" w:line="360" w:lineRule="auto"/>
        <w:ind w:firstLine="48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国庆节</w:t>
      </w:r>
      <w:r>
        <w:rPr>
          <w:rFonts w:hint="eastAsia" w:ascii="仿宋" w:hAnsi="仿宋" w:eastAsia="仿宋" w:cs="仿宋"/>
          <w:sz w:val="28"/>
          <w:szCs w:val="28"/>
        </w:rPr>
        <w:t>即将到来，请你作为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西</w:t>
      </w:r>
      <w:r>
        <w:rPr>
          <w:rFonts w:hint="eastAsia" w:ascii="仿宋" w:hAnsi="仿宋" w:eastAsia="仿宋" w:cs="仿宋"/>
          <w:sz w:val="28"/>
          <w:szCs w:val="28"/>
        </w:rPr>
        <w:t>餐厅</w:t>
      </w:r>
      <w:r>
        <w:rPr>
          <w:rFonts w:ascii="仿宋" w:hAnsi="仿宋" w:eastAsia="仿宋" w:cs="仿宋"/>
          <w:sz w:val="28"/>
          <w:szCs w:val="28"/>
        </w:rPr>
        <w:t>Nico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'</w:t>
      </w:r>
      <w:r>
        <w:rPr>
          <w:rFonts w:ascii="仿宋" w:hAnsi="仿宋" w:eastAsia="仿宋" w:cs="仿宋"/>
          <w:sz w:val="28"/>
          <w:szCs w:val="28"/>
        </w:rPr>
        <w:t>s</w:t>
      </w:r>
      <w:r>
        <w:rPr>
          <w:rFonts w:hint="eastAsia" w:ascii="仿宋" w:hAnsi="仿宋" w:eastAsia="仿宋" w:cs="仿宋"/>
          <w:sz w:val="28"/>
          <w:szCs w:val="28"/>
        </w:rPr>
        <w:t>的酒水销售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主管</w:t>
      </w:r>
      <w:r>
        <w:rPr>
          <w:rFonts w:hint="eastAsia" w:ascii="仿宋" w:hAnsi="仿宋" w:eastAsia="仿宋" w:cs="仿宋"/>
          <w:sz w:val="28"/>
          <w:szCs w:val="28"/>
        </w:rPr>
        <w:t>为本次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国庆</w:t>
      </w:r>
      <w:r>
        <w:rPr>
          <w:rFonts w:hint="eastAsia" w:ascii="仿宋" w:hAnsi="仿宋" w:eastAsia="仿宋" w:cs="仿宋"/>
          <w:sz w:val="28"/>
          <w:szCs w:val="28"/>
        </w:rPr>
        <w:t>酒水活动推广撰写销售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活动</w:t>
      </w:r>
      <w:r>
        <w:rPr>
          <w:rFonts w:hint="eastAsia" w:ascii="仿宋" w:hAnsi="仿宋" w:eastAsia="仿宋" w:cs="仿宋"/>
          <w:sz w:val="28"/>
          <w:szCs w:val="28"/>
        </w:rPr>
        <w:t>方案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,</w:t>
      </w:r>
      <w:r>
        <w:rPr>
          <w:rFonts w:ascii="仿宋" w:hAnsi="仿宋" w:eastAsia="仿宋" w:cs="仿宋"/>
          <w:sz w:val="28"/>
          <w:szCs w:val="28"/>
          <w:lang w:eastAsia="zh-Han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本次餐厅推出的国庆主打菜品为菲力牛排配红酒酱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。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 w:bidi="zh-CN"/>
        </w:rPr>
        <w:t>(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此餐厅的酒单为模块一酒水品鉴中提供的葡萄酒酒单)</w:t>
      </w:r>
    </w:p>
    <w:p w14:paraId="315EEE51">
      <w:pPr>
        <w:pStyle w:val="4"/>
        <w:spacing w:line="360" w:lineRule="auto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竞赛任务场景:</w:t>
      </w:r>
    </w:p>
    <w:p w14:paraId="68B20868">
      <w:pPr>
        <w:pStyle w:val="4"/>
        <w:spacing w:after="0" w:line="360" w:lineRule="auto"/>
        <w:ind w:firstLine="48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国庆节即将到来，请你作为西餐厅Nico's的酒水销售主管为本次国庆酒水活动推广撰写销售活动方案, 本次餐厅推出的国庆主打菜品为菲力牛排配红酒酱。（此餐厅的酒单为模块一酒水品鉴中提供的葡萄酒酒单）</w:t>
      </w:r>
      <w:bookmarkStart w:id="0" w:name="_GoBack"/>
      <w:bookmarkEnd w:id="0"/>
    </w:p>
    <w:p w14:paraId="10F9681C">
      <w:pPr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答题要求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4B1BA3FB">
      <w:pPr>
        <w:spacing w:line="360" w:lineRule="auto"/>
        <w:ind w:firstLine="56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针对以上任务场景提供的信息，请选手完成以下任务：</w:t>
      </w:r>
    </w:p>
    <w:p w14:paraId="7E6EBBA8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1.从餐厅酒单中选择一款适合搭配主打主菜的葡萄酒并说明原因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。</w:t>
      </w:r>
    </w:p>
    <w:p w14:paraId="79221650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ascii="仿宋" w:hAnsi="仿宋" w:eastAsia="仿宋" w:cs="仿宋"/>
          <w:sz w:val="28"/>
          <w:szCs w:val="28"/>
          <w:lang w:eastAsia="zh-Hans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.撰写1份要素完整的酒水营销活动方案（不少于</w:t>
      </w:r>
      <w:r>
        <w:rPr>
          <w:rFonts w:ascii="仿宋" w:hAnsi="仿宋" w:eastAsia="仿宋" w:cs="仿宋"/>
          <w:sz w:val="28"/>
          <w:szCs w:val="28"/>
          <w:lang w:eastAsia="zh-Hans"/>
        </w:rPr>
        <w:t>8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00字）。</w:t>
      </w:r>
    </w:p>
    <w:p w14:paraId="2BBEE5B0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3.制作此款葡萄酒的营销活动海报1份。</w:t>
      </w:r>
    </w:p>
    <w:p w14:paraId="557E56B2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3AC16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C23886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C23886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1AC321"/>
    <w:multiLevelType w:val="singleLevel"/>
    <w:tmpl w:val="661AC32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lYzY0OTBkYjkyZTU5MmYzNjg5YWY4MzgyZGViNDIifQ=="/>
  </w:docVars>
  <w:rsids>
    <w:rsidRoot w:val="57FE88D1"/>
    <w:rsid w:val="00095727"/>
    <w:rsid w:val="004B4BB8"/>
    <w:rsid w:val="00F567AA"/>
    <w:rsid w:val="019C0DD6"/>
    <w:rsid w:val="13B87E10"/>
    <w:rsid w:val="16D96091"/>
    <w:rsid w:val="3ECF54AD"/>
    <w:rsid w:val="57FE88D1"/>
    <w:rsid w:val="5D3E11B0"/>
    <w:rsid w:val="73BFA878"/>
    <w:rsid w:val="79AFFCD4"/>
    <w:rsid w:val="7FF991E9"/>
    <w:rsid w:val="BB3DE034"/>
    <w:rsid w:val="BCF798A9"/>
    <w:rsid w:val="CF8F25E4"/>
    <w:rsid w:val="FFF7F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"/>
    <w:basedOn w:val="1"/>
    <w:qFormat/>
    <w:uiPriority w:val="0"/>
    <w:pPr>
      <w:spacing w:after="120"/>
    </w:pPr>
    <w:rPr>
      <w:szCs w:val="24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List Paragraph"/>
    <w:basedOn w:val="1"/>
    <w:qFormat/>
    <w:uiPriority w:val="1"/>
    <w:pPr>
      <w:ind w:left="528" w:hanging="361"/>
    </w:pPr>
    <w:rPr>
      <w:rFonts w:ascii="等线 Light" w:hAnsi="等线 Light" w:eastAsia="等线 Light" w:cs="等线 Light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2014</Words>
  <Characters>2501</Characters>
  <Lines>23</Lines>
  <Paragraphs>6</Paragraphs>
  <TotalTime>1</TotalTime>
  <ScaleCrop>false</ScaleCrop>
  <LinksUpToDate>false</LinksUpToDate>
  <CharactersWithSpaces>3043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2023-04-15T09:58:00Z</dcterms:created>
  <dc:creator>Vivian Lyu</dc:creator>
  <cp:lastModifiedBy>86139</cp:lastModifiedBy>
  <dcterms:modified xsi:type="dcterms:W3CDTF">2024-11-29T12:24:32Z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2CA242D302DA113148B3386497F29589_41</vt:lpwstr>
  </property>
</Properties>
</file>